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6EEDF" w14:textId="48A6547C" w:rsidR="00185315" w:rsidRPr="009C4B46" w:rsidRDefault="00185315" w:rsidP="009C4B46">
      <w:pPr>
        <w:jc w:val="center"/>
        <w:rPr>
          <w:rFonts w:cstheme="minorHAnsi"/>
          <w:b/>
        </w:rPr>
      </w:pPr>
      <w:bookmarkStart w:id="0" w:name="_GoBack"/>
      <w:bookmarkEnd w:id="0"/>
      <w:r w:rsidRPr="009C4B46">
        <w:rPr>
          <w:rFonts w:cstheme="minorHAnsi"/>
          <w:b/>
        </w:rPr>
        <w:t>KISMİ ZAMANLI OLARAK ÇALIŞTIRILACAK ÖĞRENCİLERDE ARANACAK ŞARTLAR</w:t>
      </w:r>
    </w:p>
    <w:p w14:paraId="5AC6C112" w14:textId="77777777" w:rsidR="00185315" w:rsidRPr="00F67A7E" w:rsidRDefault="00185315" w:rsidP="00185315">
      <w:pPr>
        <w:jc w:val="both"/>
        <w:rPr>
          <w:rFonts w:ascii="Times New Roman" w:hAnsi="Times New Roman" w:cs="Times New Roman"/>
        </w:rPr>
      </w:pPr>
      <w:r w:rsidRPr="009C4B46">
        <w:rPr>
          <w:rFonts w:cstheme="minorHAnsi"/>
        </w:rPr>
        <w:t xml:space="preserve"> (</w:t>
      </w:r>
      <w:r w:rsidRPr="00F67A7E">
        <w:rPr>
          <w:rFonts w:ascii="Times New Roman" w:hAnsi="Times New Roman" w:cs="Times New Roman"/>
        </w:rPr>
        <w:t>1) Yüksek Öğretim Kredi ve Yurtlar Kurumu tarafından burs alma şartlarına haiz öğrencilere öncelik verilmek suretiyle aşağıda belirtilen şartları taşıyan öğrenciler, Üniversitemizde kısmi zamanlı öğrenci olarak geçici işlerde çalıştırılabilirler.</w:t>
      </w:r>
    </w:p>
    <w:p w14:paraId="15E9A423"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a) Tezsiz yüksek lisans öğrencisi ve özel öğrenci hariç olmak üzere, Üniversitede aktif kayıtlı öğrenci olmak,</w:t>
      </w:r>
    </w:p>
    <w:p w14:paraId="3F4A88F7"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b) Normal eğitim süresi içinde öğrenim görüyor olmak,</w:t>
      </w:r>
    </w:p>
    <w:p w14:paraId="297532B0"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c) Disiplin cezası almamış olmak,</w:t>
      </w:r>
    </w:p>
    <w:p w14:paraId="1026644E"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ç) Ölüm, nafaka, şehit ve engelli aylığı dışında, asgari ücret düzeyinde bir gelire sahip olmamak,</w:t>
      </w:r>
    </w:p>
    <w:p w14:paraId="2BE2BA10"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d) Çalıştırılacak iş için yeterli bilgi, beceri ve yeteneğe sahip olmak,</w:t>
      </w:r>
    </w:p>
    <w:p w14:paraId="3408B45B"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e) Kayıt donduran ve yabancı uyruklu öğrenci olmamak,</w:t>
      </w:r>
    </w:p>
    <w:p w14:paraId="4CFBD7E8"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f) Kısmi zamanlı öğrenci olarak çalışıp da aynı yarıyıl içerisinde geçerli mazereti olmaksızın, Daire Başkanlığınca sözleşmesi feshedilmemiş olmak,</w:t>
      </w:r>
    </w:p>
    <w:p w14:paraId="7496B8BE" w14:textId="77777777" w:rsidR="006B5ACF" w:rsidRPr="00F67A7E" w:rsidRDefault="00185315" w:rsidP="00185315">
      <w:pPr>
        <w:jc w:val="both"/>
        <w:rPr>
          <w:rFonts w:ascii="Times New Roman" w:hAnsi="Times New Roman" w:cs="Times New Roman"/>
        </w:rPr>
      </w:pPr>
      <w:r w:rsidRPr="00F67A7E">
        <w:rPr>
          <w:rFonts w:ascii="Times New Roman" w:hAnsi="Times New Roman" w:cs="Times New Roman"/>
        </w:rPr>
        <w:t xml:space="preserve">(2) Şehit ve gazi çocuğu olduğunu ve deprem, sel gibi doğal afetlerden zarar gördüğünü belgeleyen öğrenciler ile engelli öğrencilerden, yabancı uyruklu öğrenci olmamak ve disiplin cezası almamış olmak dışındaki yukarıda sayılan diğer şartlar aranmaz. </w:t>
      </w:r>
    </w:p>
    <w:p w14:paraId="553A4C94" w14:textId="77777777" w:rsidR="00185315" w:rsidRPr="00F67A7E" w:rsidRDefault="00185315" w:rsidP="00185315">
      <w:pPr>
        <w:jc w:val="both"/>
        <w:rPr>
          <w:rFonts w:ascii="Times New Roman" w:hAnsi="Times New Roman" w:cs="Times New Roman"/>
          <w:b/>
        </w:rPr>
      </w:pPr>
      <w:r w:rsidRPr="00F67A7E">
        <w:rPr>
          <w:rFonts w:ascii="Times New Roman" w:hAnsi="Times New Roman" w:cs="Times New Roman"/>
          <w:b/>
        </w:rPr>
        <w:t xml:space="preserve">Not: </w:t>
      </w:r>
    </w:p>
    <w:p w14:paraId="13D4A258" w14:textId="246620F5" w:rsidR="00CE31A3" w:rsidRPr="00F67A7E" w:rsidRDefault="00185315" w:rsidP="009C4B46">
      <w:pPr>
        <w:pStyle w:val="ListeParagraf"/>
        <w:numPr>
          <w:ilvl w:val="0"/>
          <w:numId w:val="4"/>
        </w:numPr>
        <w:jc w:val="both"/>
        <w:rPr>
          <w:rFonts w:ascii="Times New Roman" w:hAnsi="Times New Roman" w:cs="Times New Roman"/>
          <w:color w:val="000000" w:themeColor="text1"/>
        </w:rPr>
      </w:pPr>
      <w:r w:rsidRPr="00F67A7E">
        <w:rPr>
          <w:rFonts w:ascii="Times New Roman" w:hAnsi="Times New Roman" w:cs="Times New Roman"/>
        </w:rPr>
        <w:t>Kısmi Zamanlı Çalışacak Öğrenciler</w:t>
      </w:r>
      <w:r w:rsidR="00CE31A3" w:rsidRPr="00F67A7E">
        <w:rPr>
          <w:rFonts w:ascii="Times New Roman" w:hAnsi="Times New Roman" w:cs="Times New Roman"/>
        </w:rPr>
        <w:t>den 4 kişi</w:t>
      </w:r>
      <w:r w:rsidRPr="00F67A7E">
        <w:rPr>
          <w:rFonts w:ascii="Times New Roman" w:hAnsi="Times New Roman" w:cs="Times New Roman"/>
        </w:rPr>
        <w:t xml:space="preserve"> Merkez Yemekhane Binası</w:t>
      </w:r>
      <w:r w:rsidR="00CE31A3" w:rsidRPr="00F67A7E">
        <w:rPr>
          <w:rFonts w:ascii="Times New Roman" w:hAnsi="Times New Roman" w:cs="Times New Roman"/>
        </w:rPr>
        <w:t xml:space="preserve"> ve Kapalı Spor Salonu</w:t>
      </w:r>
      <w:r w:rsidRPr="00F67A7E">
        <w:rPr>
          <w:rFonts w:ascii="Times New Roman" w:hAnsi="Times New Roman" w:cs="Times New Roman"/>
        </w:rPr>
        <w:t xml:space="preserve"> </w:t>
      </w:r>
      <w:r w:rsidRPr="00F67A7E">
        <w:rPr>
          <w:rFonts w:ascii="Times New Roman" w:hAnsi="Times New Roman" w:cs="Times New Roman"/>
          <w:color w:val="000000" w:themeColor="text1"/>
        </w:rPr>
        <w:t>içerisinde</w:t>
      </w:r>
      <w:r w:rsidR="0069148E" w:rsidRPr="00F67A7E">
        <w:rPr>
          <w:rFonts w:ascii="Times New Roman" w:hAnsi="Times New Roman" w:cs="Times New Roman"/>
          <w:color w:val="000000" w:themeColor="text1"/>
        </w:rPr>
        <w:t xml:space="preserve"> </w:t>
      </w:r>
      <w:r w:rsidRPr="00F67A7E">
        <w:rPr>
          <w:rFonts w:ascii="Times New Roman" w:hAnsi="Times New Roman" w:cs="Times New Roman"/>
          <w:color w:val="000000" w:themeColor="text1"/>
        </w:rPr>
        <w:t xml:space="preserve">görev yapacaklardır. </w:t>
      </w:r>
    </w:p>
    <w:p w14:paraId="3A17BDEA" w14:textId="77777777" w:rsidR="009C4B46" w:rsidRPr="00F67A7E" w:rsidRDefault="009C4B46" w:rsidP="009C4B46">
      <w:pPr>
        <w:pStyle w:val="ListeParagraf"/>
        <w:jc w:val="both"/>
        <w:rPr>
          <w:rFonts w:ascii="Times New Roman" w:hAnsi="Times New Roman" w:cs="Times New Roman"/>
          <w:color w:val="000000" w:themeColor="text1"/>
        </w:rPr>
      </w:pPr>
    </w:p>
    <w:p w14:paraId="64694C84" w14:textId="29AF74B1" w:rsidR="00CE31A3" w:rsidRPr="00F67A7E" w:rsidRDefault="00CE31A3" w:rsidP="009C4B46">
      <w:pPr>
        <w:pStyle w:val="ListeParagraf"/>
        <w:numPr>
          <w:ilvl w:val="0"/>
          <w:numId w:val="4"/>
        </w:numPr>
        <w:jc w:val="both"/>
        <w:rPr>
          <w:rFonts w:ascii="Times New Roman" w:hAnsi="Times New Roman" w:cs="Times New Roman"/>
          <w:color w:val="000000" w:themeColor="text1"/>
        </w:rPr>
      </w:pPr>
      <w:r w:rsidRPr="00F67A7E">
        <w:rPr>
          <w:rFonts w:ascii="Times New Roman" w:hAnsi="Times New Roman" w:cs="Times New Roman"/>
          <w:color w:val="000000" w:themeColor="text1"/>
        </w:rPr>
        <w:t xml:space="preserve">Develi </w:t>
      </w:r>
      <w:proofErr w:type="spellStart"/>
      <w:r w:rsidRPr="00F67A7E">
        <w:rPr>
          <w:rFonts w:ascii="Times New Roman" w:hAnsi="Times New Roman" w:cs="Times New Roman"/>
          <w:color w:val="000000" w:themeColor="text1"/>
        </w:rPr>
        <w:t>Seyrani</w:t>
      </w:r>
      <w:proofErr w:type="spellEnd"/>
      <w:r w:rsidRPr="00F67A7E">
        <w:rPr>
          <w:rFonts w:ascii="Times New Roman" w:hAnsi="Times New Roman" w:cs="Times New Roman"/>
          <w:color w:val="000000" w:themeColor="text1"/>
        </w:rPr>
        <w:t xml:space="preserve"> Kampüsü Kütüphane</w:t>
      </w:r>
      <w:r w:rsidR="00261DCF" w:rsidRPr="00F67A7E">
        <w:rPr>
          <w:rFonts w:ascii="Times New Roman" w:hAnsi="Times New Roman" w:cs="Times New Roman"/>
          <w:color w:val="000000" w:themeColor="text1"/>
        </w:rPr>
        <w:t xml:space="preserve"> ve</w:t>
      </w:r>
      <w:r w:rsidRPr="00F67A7E">
        <w:rPr>
          <w:rFonts w:ascii="Times New Roman" w:hAnsi="Times New Roman" w:cs="Times New Roman"/>
          <w:color w:val="000000" w:themeColor="text1"/>
        </w:rPr>
        <w:t xml:space="preserve"> Dokümantasyon Daire Başkanlığında </w:t>
      </w:r>
      <w:r w:rsidR="001F0BD3" w:rsidRPr="00F67A7E">
        <w:rPr>
          <w:rFonts w:ascii="Times New Roman" w:hAnsi="Times New Roman" w:cs="Times New Roman"/>
          <w:color w:val="000000" w:themeColor="text1"/>
        </w:rPr>
        <w:t xml:space="preserve">1 öğrenci ve </w:t>
      </w:r>
      <w:r w:rsidRPr="00F67A7E">
        <w:rPr>
          <w:rFonts w:ascii="Times New Roman" w:hAnsi="Times New Roman" w:cs="Times New Roman"/>
          <w:color w:val="000000" w:themeColor="text1"/>
        </w:rPr>
        <w:t>Merkez Kütüphane ve Dokümantasyon Daire Başkanlığında 2 öğrenci görev yapacaklardır.</w:t>
      </w:r>
    </w:p>
    <w:sectPr w:rsidR="00CE31A3" w:rsidRPr="00F67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79B"/>
    <w:multiLevelType w:val="hybridMultilevel"/>
    <w:tmpl w:val="743EFD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294D56"/>
    <w:multiLevelType w:val="hybridMultilevel"/>
    <w:tmpl w:val="F31C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362ACE"/>
    <w:multiLevelType w:val="hybridMultilevel"/>
    <w:tmpl w:val="AC8290E4"/>
    <w:lvl w:ilvl="0" w:tplc="C540D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0A3038"/>
    <w:multiLevelType w:val="hybridMultilevel"/>
    <w:tmpl w:val="9832648E"/>
    <w:lvl w:ilvl="0" w:tplc="B40E155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15"/>
    <w:rsid w:val="00185315"/>
    <w:rsid w:val="001F0BD3"/>
    <w:rsid w:val="00261DCF"/>
    <w:rsid w:val="00623B45"/>
    <w:rsid w:val="0069148E"/>
    <w:rsid w:val="006B5ACF"/>
    <w:rsid w:val="00814C8F"/>
    <w:rsid w:val="009C4B46"/>
    <w:rsid w:val="00CE31A3"/>
    <w:rsid w:val="00E95B58"/>
    <w:rsid w:val="00F6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1F0D"/>
  <w15:chartTrackingRefBased/>
  <w15:docId w15:val="{67871687-3513-44CE-998E-E3E7EB5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2024-10-23T06:03:00Z</dcterms:created>
  <dcterms:modified xsi:type="dcterms:W3CDTF">2024-10-23T06:03:00Z</dcterms:modified>
</cp:coreProperties>
</file>